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6C" w:rsidRPr="000D64A0" w:rsidRDefault="00A70B6C" w:rsidP="00A70B6C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  <w:u w:val="single"/>
        </w:rPr>
      </w:pPr>
    </w:p>
    <w:p w:rsidR="00AE7E47" w:rsidRPr="00FF0149" w:rsidRDefault="00AE7E47" w:rsidP="00AE7E47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  <w:u w:val="single"/>
          <w:lang w:eastAsia="zh-CN"/>
        </w:rPr>
      </w:pPr>
      <w:r w:rsidRPr="00FF0149">
        <w:rPr>
          <w:rFonts w:ascii="黑体" w:eastAsia="黑体" w:hAnsi="黑体" w:hint="eastAsia"/>
          <w:b/>
          <w:bCs/>
          <w:sz w:val="30"/>
          <w:szCs w:val="30"/>
          <w:u w:val="single"/>
        </w:rPr>
        <w:t>华润雪花啤酒（</w:t>
      </w:r>
      <w:r w:rsidR="00A567B0">
        <w:rPr>
          <w:rFonts w:ascii="黑体" w:eastAsia="黑体" w:hAnsi="黑体" w:hint="eastAsia"/>
          <w:b/>
          <w:bCs/>
          <w:sz w:val="30"/>
          <w:szCs w:val="30"/>
          <w:u w:val="single"/>
        </w:rPr>
        <w:t>广西</w:t>
      </w:r>
      <w:r w:rsidRPr="00FF0149">
        <w:rPr>
          <w:rFonts w:ascii="黑体" w:eastAsia="黑体" w:hAnsi="黑体" w:hint="eastAsia"/>
          <w:b/>
          <w:bCs/>
          <w:sz w:val="30"/>
          <w:szCs w:val="30"/>
          <w:u w:val="single"/>
        </w:rPr>
        <w:t>）有限公司现场管理方案</w:t>
      </w:r>
    </w:p>
    <w:p w:rsidR="00AE7E47" w:rsidRPr="00FF0149" w:rsidRDefault="00AE7E47" w:rsidP="00AE7E47">
      <w:pPr>
        <w:spacing w:line="440" w:lineRule="exact"/>
        <w:jc w:val="center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每日施工时间为</w:t>
      </w:r>
      <w:r w:rsidR="00A567B0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8</w:t>
      </w: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：</w:t>
      </w:r>
      <w:r w:rsidR="00A567B0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3</w:t>
      </w: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0～</w:t>
      </w:r>
      <w:r w:rsidR="00A567B0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17</w:t>
      </w: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：00，夜间不得进行施工作业；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施工人员须遵守</w:t>
      </w:r>
      <w:r w:rsidR="00A567B0">
        <w:rPr>
          <w:rFonts w:asciiTheme="minorEastAsia" w:eastAsiaTheme="minorEastAsia" w:hAnsiTheme="minorEastAsia" w:hint="eastAsia"/>
          <w:kern w:val="2"/>
          <w:sz w:val="24"/>
          <w:szCs w:val="24"/>
        </w:rPr>
        <w:t>广西</w:t>
      </w: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公司</w:t>
      </w:r>
      <w:r w:rsidR="00DF5465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各项</w:t>
      </w: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EHS管理规定，办理相关证件，经培训合格方能进场施工。施工人员不得在施工现场居住，不得在现场生火、取暖、做饭；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/>
          <w:kern w:val="2"/>
          <w:sz w:val="24"/>
          <w:szCs w:val="24"/>
        </w:rPr>
        <w:t>施工工程车辆进入施工现场须办理</w:t>
      </w: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入厂登记</w:t>
      </w:r>
      <w:r w:rsidRPr="00FF0149">
        <w:rPr>
          <w:rFonts w:asciiTheme="minorEastAsia" w:eastAsiaTheme="minorEastAsia" w:hAnsiTheme="minorEastAsia"/>
          <w:kern w:val="2"/>
          <w:sz w:val="24"/>
          <w:szCs w:val="24"/>
        </w:rPr>
        <w:t>手续</w:t>
      </w: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施工现场车辆速度控制在15公里/小时以下；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bookmarkStart w:id="0" w:name="_Toc186277893"/>
      <w:bookmarkStart w:id="1" w:name="_Toc193681170"/>
      <w:r w:rsidRPr="00FF0149">
        <w:rPr>
          <w:rFonts w:asciiTheme="minorEastAsia" w:eastAsiaTheme="minorEastAsia" w:hAnsiTheme="minorEastAsia"/>
          <w:kern w:val="2"/>
          <w:sz w:val="24"/>
          <w:szCs w:val="24"/>
        </w:rPr>
        <w:t>摩托车、自行车等无关车辆不得进入施工现场</w:t>
      </w: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；</w:t>
      </w:r>
    </w:p>
    <w:bookmarkEnd w:id="0"/>
    <w:bookmarkEnd w:id="1"/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施工人员必须走人行道或靠边行走；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不得在施工现场随地大小便；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禁止施工作业人员穿高跟鞋、拖鞋进入拆除施工现场；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严禁施工人员携带未成年人进入施工现场；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/>
          <w:kern w:val="2"/>
          <w:sz w:val="24"/>
          <w:szCs w:val="24"/>
        </w:rPr>
        <w:t>施工现场应</w:t>
      </w: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设置固定物资、垃圾等存放地点</w:t>
      </w:r>
      <w:r w:rsidRPr="00FF0149">
        <w:rPr>
          <w:rFonts w:asciiTheme="minorEastAsia" w:eastAsiaTheme="minorEastAsia" w:hAnsiTheme="minorEastAsia"/>
          <w:kern w:val="2"/>
          <w:sz w:val="24"/>
          <w:szCs w:val="24"/>
        </w:rPr>
        <w:t>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拆下物资应放在固定堆放点，整齐堆放；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/>
          <w:kern w:val="2"/>
          <w:sz w:val="24"/>
          <w:szCs w:val="24"/>
        </w:rPr>
        <w:t>气体瓶必须分门别类存放于气体棚内</w:t>
      </w: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/>
          <w:kern w:val="2"/>
          <w:sz w:val="24"/>
          <w:szCs w:val="24"/>
        </w:rPr>
        <w:t>垃圾池或垃圾箱的垃圾需要及时清理；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/>
          <w:kern w:val="2"/>
          <w:sz w:val="24"/>
          <w:szCs w:val="24"/>
        </w:rPr>
        <w:t>严禁在施工现场焚烧废料/废物或垃圾</w:t>
      </w: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等</w:t>
      </w:r>
      <w:r w:rsidRPr="00FF0149">
        <w:rPr>
          <w:rFonts w:asciiTheme="minorEastAsia" w:eastAsiaTheme="minorEastAsia" w:hAnsiTheme="minorEastAsia"/>
          <w:kern w:val="2"/>
          <w:sz w:val="24"/>
          <w:szCs w:val="24"/>
        </w:rPr>
        <w:t>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/>
          <w:kern w:val="2"/>
          <w:sz w:val="24"/>
          <w:szCs w:val="24"/>
        </w:rPr>
        <w:t>严禁在施工现场填埋垃圾；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 w:hint="eastAsia"/>
          <w:color w:val="000000"/>
          <w:kern w:val="2"/>
          <w:sz w:val="24"/>
          <w:szCs w:val="24"/>
        </w:rPr>
        <w:t>施工现场垃圾由乙方</w:t>
      </w: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委托具有垃圾清运处置资质的单位处置；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bookmarkStart w:id="2" w:name="_Toc325701939"/>
      <w:r w:rsidRPr="00FF0149">
        <w:rPr>
          <w:rFonts w:asciiTheme="minorEastAsia" w:eastAsiaTheme="minorEastAsia" w:hAnsiTheme="minorEastAsia"/>
          <w:kern w:val="2"/>
          <w:sz w:val="24"/>
          <w:szCs w:val="24"/>
        </w:rPr>
        <w:t>在工作区域，严禁随意乱拉软管、电线和电焊引线，防止绊脚伤人；</w:t>
      </w:r>
    </w:p>
    <w:bookmarkEnd w:id="2"/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禁止在非吸烟区吸烟；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 w:hint="eastAsia"/>
          <w:kern w:val="2"/>
          <w:sz w:val="24"/>
          <w:szCs w:val="24"/>
        </w:rPr>
        <w:t>设备拆卸过程中产生的废油，不得直接排入下水道或填埋，需委托具有废油清运处置资质的单位处置；</w:t>
      </w:r>
    </w:p>
    <w:p w:rsidR="00AE7E47" w:rsidRPr="00FF0149" w:rsidRDefault="00AE7E47" w:rsidP="00AE7E47">
      <w:pPr>
        <w:pStyle w:val="a9"/>
        <w:widowControl/>
        <w:numPr>
          <w:ilvl w:val="1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F0149">
        <w:rPr>
          <w:rFonts w:asciiTheme="minorEastAsia" w:eastAsiaTheme="minorEastAsia" w:hAnsiTheme="minorEastAsia" w:hint="eastAsia"/>
          <w:sz w:val="24"/>
          <w:szCs w:val="24"/>
        </w:rPr>
        <w:t>违反现场管理要求，涉及违章的行为，按《资产拆除违章清单》进行罚款。</w:t>
      </w:r>
    </w:p>
    <w:p w:rsidR="00AE7E47" w:rsidRDefault="00AE7E47" w:rsidP="00AE7E47">
      <w:pPr>
        <w:pStyle w:val="a9"/>
        <w:spacing w:line="440" w:lineRule="exact"/>
        <w:ind w:left="425" w:firstLine="480"/>
        <w:rPr>
          <w:rFonts w:asciiTheme="minorEastAsia" w:eastAsiaTheme="minorEastAsia" w:hAnsiTheme="minorEastAsia"/>
          <w:sz w:val="24"/>
          <w:szCs w:val="24"/>
        </w:rPr>
      </w:pPr>
    </w:p>
    <w:p w:rsidR="00AE7E47" w:rsidRDefault="00AE7E47" w:rsidP="00AE7E47">
      <w:pPr>
        <w:pStyle w:val="a9"/>
        <w:spacing w:line="440" w:lineRule="exact"/>
        <w:ind w:left="425" w:firstLine="480"/>
        <w:rPr>
          <w:rFonts w:asciiTheme="minorEastAsia" w:eastAsiaTheme="minorEastAsia" w:hAnsiTheme="minorEastAsia"/>
          <w:sz w:val="24"/>
          <w:szCs w:val="24"/>
        </w:rPr>
      </w:pPr>
    </w:p>
    <w:p w:rsidR="00AE7E47" w:rsidRPr="00CB3B47" w:rsidRDefault="00AE7E47" w:rsidP="00AE7E47">
      <w:pPr>
        <w:pStyle w:val="a9"/>
        <w:spacing w:line="440" w:lineRule="exact"/>
        <w:ind w:left="425" w:firstLine="480"/>
        <w:rPr>
          <w:rFonts w:asciiTheme="minorEastAsia" w:eastAsiaTheme="minorEastAsia" w:hAnsiTheme="minorEastAsia"/>
          <w:sz w:val="24"/>
          <w:szCs w:val="24"/>
        </w:rPr>
      </w:pPr>
    </w:p>
    <w:p w:rsidR="00AE7E47" w:rsidRDefault="00AE7E47" w:rsidP="00AE7E47">
      <w:pPr>
        <w:spacing w:line="440" w:lineRule="exact"/>
        <w:ind w:right="480"/>
        <w:jc w:val="center"/>
        <w:rPr>
          <w:rFonts w:ascii="宋体" w:eastAsia="宋体" w:hAnsi="宋体"/>
          <w:sz w:val="24"/>
          <w:szCs w:val="24"/>
          <w:lang w:eastAsia="zh-CN"/>
        </w:rPr>
      </w:pPr>
      <w:r w:rsidRPr="00FF014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       </w:t>
      </w:r>
      <w:r>
        <w:rPr>
          <w:rFonts w:ascii="宋体" w:eastAsia="宋体" w:hAnsi="宋体" w:hint="eastAsia"/>
          <w:sz w:val="24"/>
          <w:szCs w:val="24"/>
          <w:lang w:eastAsia="zh-CN"/>
        </w:rPr>
        <w:t>华润雪花啤酒（</w:t>
      </w:r>
      <w:r w:rsidR="00A567B0">
        <w:rPr>
          <w:rFonts w:ascii="宋体" w:eastAsia="宋体" w:hAnsi="宋体" w:hint="eastAsia"/>
          <w:sz w:val="24"/>
          <w:szCs w:val="24"/>
          <w:lang w:eastAsia="zh-CN"/>
        </w:rPr>
        <w:t>广西</w:t>
      </w:r>
      <w:r>
        <w:rPr>
          <w:rFonts w:ascii="宋体" w:eastAsia="宋体" w:hAnsi="宋体" w:hint="eastAsia"/>
          <w:sz w:val="24"/>
          <w:szCs w:val="24"/>
          <w:lang w:eastAsia="zh-CN"/>
        </w:rPr>
        <w:t>）有限公司</w:t>
      </w:r>
    </w:p>
    <w:p w:rsidR="00AE7E47" w:rsidRDefault="00AE7E47" w:rsidP="00AE7E47">
      <w:pPr>
        <w:spacing w:line="440" w:lineRule="exact"/>
        <w:ind w:right="480"/>
        <w:jc w:val="center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 xml:space="preserve">                                   环境健康和安全部</w:t>
      </w:r>
    </w:p>
    <w:p w:rsidR="00A70B6C" w:rsidRPr="00DF5465" w:rsidRDefault="00AE7E47" w:rsidP="00DF5465">
      <w:pPr>
        <w:spacing w:line="440" w:lineRule="exact"/>
        <w:ind w:right="1200"/>
        <w:jc w:val="center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 xml:space="preserve">                                          二〇二〇年十</w:t>
      </w:r>
      <w:r w:rsidR="00A567B0">
        <w:rPr>
          <w:rFonts w:ascii="宋体" w:eastAsia="宋体" w:hAnsi="宋体" w:hint="eastAsia"/>
          <w:sz w:val="24"/>
          <w:szCs w:val="24"/>
          <w:lang w:eastAsia="zh-CN"/>
        </w:rPr>
        <w:t>二</w:t>
      </w:r>
      <w:r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A567B0">
        <w:rPr>
          <w:rFonts w:ascii="宋体" w:eastAsia="宋体" w:hAnsi="宋体" w:hint="eastAsia"/>
          <w:sz w:val="24"/>
          <w:szCs w:val="24"/>
          <w:lang w:eastAsia="zh-CN"/>
        </w:rPr>
        <w:t>四</w:t>
      </w:r>
      <w:r>
        <w:rPr>
          <w:rFonts w:ascii="宋体" w:eastAsia="宋体" w:hAnsi="宋体" w:hint="eastAsia"/>
          <w:sz w:val="24"/>
          <w:szCs w:val="24"/>
          <w:lang w:eastAsia="zh-CN"/>
        </w:rPr>
        <w:t>日</w:t>
      </w:r>
      <w:bookmarkStart w:id="3" w:name="_GoBack"/>
      <w:bookmarkEnd w:id="3"/>
    </w:p>
    <w:sectPr w:rsidR="00A70B6C" w:rsidRPr="00DF5465">
      <w:headerReference w:type="even" r:id="rId9"/>
      <w:headerReference w:type="default" r:id="rId10"/>
      <w:footerReference w:type="default" r:id="rId11"/>
      <w:pgSz w:w="11906" w:h="16838"/>
      <w:pgMar w:top="851" w:right="1418" w:bottom="567" w:left="1418" w:header="851" w:footer="66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9A" w:rsidRDefault="00F07E9A">
      <w:r>
        <w:separator/>
      </w:r>
    </w:p>
  </w:endnote>
  <w:endnote w:type="continuationSeparator" w:id="0">
    <w:p w:rsidR="00F07E9A" w:rsidRDefault="00F0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NormalRoman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MS Song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99" w:rsidRDefault="00D01B21">
    <w:pPr>
      <w:pStyle w:val="a5"/>
      <w:jc w:val="righ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426032" wp14:editId="2B71352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2705" cy="1314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F99" w:rsidRDefault="00943BAE">
                          <w:pPr>
                            <w:pStyle w:val="a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 w:rsidR="00DF5465"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7.05pt;margin-top:0;width:4.15pt;height:10.3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" filled="f" stroked="f">
              <v:textbox style="mso-fit-shape-to-text:t" inset="0,0,0,0">
                <w:txbxContent>
                  <w:p w:rsidR="00D73F99" w:rsidRDefault="00943BAE">
                    <w:pPr>
                      <w:pStyle w:val="a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 w:rsidR="00DF5465"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73F99" w:rsidRDefault="00943BAE">
    <w:pPr>
      <w:pStyle w:val="a8"/>
      <w:rPr>
        <w:rFonts w:ascii="黑体" w:eastAsia="黑体"/>
        <w:sz w:val="20"/>
      </w:rPr>
    </w:pPr>
    <w:r>
      <w:rPr>
        <w:rFonts w:ascii="黑体" w:eastAsia="黑体" w:hAnsi="黑体" w:hint="eastAsia"/>
        <w:sz w:val="20"/>
      </w:rPr>
      <w:t>华润雪花啤酒（广西）有限公司</w:t>
    </w:r>
    <w:r>
      <w:rPr>
        <w:rFonts w:hint="eastAsia"/>
        <w:sz w:val="20"/>
      </w:rPr>
      <w:t xml:space="preserve"> </w:t>
    </w:r>
    <w:r>
      <w:rPr>
        <w:rFonts w:hint="eastAsia"/>
        <w:sz w:val="18"/>
        <w:szCs w:val="18"/>
      </w:rPr>
      <w:t xml:space="preserve">   </w:t>
    </w:r>
    <w:r>
      <w:rPr>
        <w:rFonts w:ascii="黑体" w:eastAsia="黑体" w:hint="eastAsia"/>
        <w:sz w:val="20"/>
      </w:rPr>
      <w:t xml:space="preserve"> China resources snow beer (</w:t>
    </w:r>
    <w:proofErr w:type="spellStart"/>
    <w:r>
      <w:rPr>
        <w:rFonts w:ascii="黑体" w:eastAsia="黑体" w:hint="eastAsia"/>
        <w:sz w:val="20"/>
      </w:rPr>
      <w:t>guangxi</w:t>
    </w:r>
    <w:proofErr w:type="spellEnd"/>
    <w:r>
      <w:rPr>
        <w:rFonts w:ascii="黑体" w:eastAsia="黑体" w:hint="eastAsia"/>
        <w:sz w:val="20"/>
      </w:rPr>
      <w:t xml:space="preserve">) co., LTD </w:t>
    </w:r>
  </w:p>
  <w:p w:rsidR="00D73F99" w:rsidRDefault="00943BAE">
    <w:pPr>
      <w:pStyle w:val="a8"/>
      <w:rPr>
        <w:rFonts w:ascii="宋体" w:eastAsia="宋体" w:hAnsi="宋体"/>
        <w:sz w:val="16"/>
        <w:szCs w:val="16"/>
      </w:rPr>
    </w:pPr>
    <w:r>
      <w:rPr>
        <w:rFonts w:ascii="宋体" w:eastAsia="宋体" w:hAnsi="宋体" w:hint="eastAsia"/>
        <w:sz w:val="16"/>
        <w:szCs w:val="16"/>
      </w:rPr>
      <w:t>广西壮族自治区贺州市富川县（华润循环经济产业示范区）</w:t>
    </w:r>
    <w:r>
      <w:rPr>
        <w:rFonts w:ascii="宋体" w:eastAsia="宋体" w:hAnsi="宋体"/>
        <w:sz w:val="16"/>
        <w:szCs w:val="16"/>
      </w:rPr>
      <w:t xml:space="preserve"> Guangxi </w:t>
    </w:r>
    <w:proofErr w:type="spellStart"/>
    <w:r>
      <w:rPr>
        <w:rFonts w:ascii="宋体" w:eastAsia="宋体" w:hAnsi="宋体"/>
        <w:sz w:val="16"/>
        <w:szCs w:val="16"/>
      </w:rPr>
      <w:t>zhuang</w:t>
    </w:r>
    <w:proofErr w:type="spellEnd"/>
    <w:r>
      <w:rPr>
        <w:rFonts w:ascii="宋体" w:eastAsia="宋体" w:hAnsi="宋体"/>
        <w:sz w:val="16"/>
        <w:szCs w:val="16"/>
      </w:rPr>
      <w:t xml:space="preserve"> autonomous region, </w:t>
    </w:r>
    <w:proofErr w:type="spellStart"/>
    <w:r>
      <w:rPr>
        <w:rFonts w:ascii="宋体" w:eastAsia="宋体" w:hAnsi="宋体"/>
        <w:sz w:val="16"/>
        <w:szCs w:val="16"/>
      </w:rPr>
      <w:t>hezhou</w:t>
    </w:r>
    <w:proofErr w:type="spellEnd"/>
    <w:r>
      <w:rPr>
        <w:rFonts w:ascii="宋体" w:eastAsia="宋体" w:hAnsi="宋体"/>
        <w:sz w:val="16"/>
        <w:szCs w:val="16"/>
      </w:rPr>
      <w:t xml:space="preserve"> </w:t>
    </w:r>
    <w:proofErr w:type="spellStart"/>
    <w:r>
      <w:rPr>
        <w:rFonts w:ascii="宋体" w:eastAsia="宋体" w:hAnsi="宋体"/>
        <w:sz w:val="16"/>
        <w:szCs w:val="16"/>
      </w:rPr>
      <w:t>fuchuan</w:t>
    </w:r>
    <w:proofErr w:type="spellEnd"/>
    <w:r>
      <w:rPr>
        <w:rFonts w:ascii="宋体" w:eastAsia="宋体" w:hAnsi="宋体"/>
        <w:sz w:val="16"/>
        <w:szCs w:val="16"/>
      </w:rPr>
      <w:t xml:space="preserve"> county (China resources industry circular economy demonstration area) </w:t>
    </w:r>
  </w:p>
  <w:p w:rsidR="00D73F99" w:rsidRDefault="00943BAE">
    <w:pPr>
      <w:ind w:right="360"/>
      <w:rPr>
        <w:rFonts w:ascii="宋体" w:eastAsia="宋体" w:hAnsi="宋体"/>
        <w:sz w:val="16"/>
        <w:szCs w:val="16"/>
      </w:rPr>
    </w:pPr>
    <w:r>
      <w:rPr>
        <w:rFonts w:ascii="宋体" w:eastAsia="宋体" w:hAnsi="宋体" w:hint="eastAsia"/>
        <w:sz w:val="16"/>
        <w:szCs w:val="16"/>
      </w:rPr>
      <w:t>电话:（0774）7910088  传真：（0774）7977773   Tel：（0774）7910088   Fax: （0774）7977773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9A" w:rsidRDefault="00F07E9A">
      <w:r>
        <w:separator/>
      </w:r>
    </w:p>
  </w:footnote>
  <w:footnote w:type="continuationSeparator" w:id="0">
    <w:p w:rsidR="00F07E9A" w:rsidRDefault="00F0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99" w:rsidRDefault="00D01B21">
    <w:pPr>
      <w:pStyle w:val="a6"/>
    </w:pPr>
    <w:r>
      <w:rPr>
        <w:noProof/>
      </w:rPr>
      <w:drawing>
        <wp:inline distT="0" distB="0" distL="0" distR="0" wp14:anchorId="1CF35994" wp14:editId="3EC04407">
          <wp:extent cx="724535" cy="37084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99" w:rsidRDefault="00D01B21">
    <w:pPr>
      <w:pStyle w:val="a6"/>
    </w:pPr>
    <w:r>
      <w:rPr>
        <w:noProof/>
      </w:rPr>
      <w:drawing>
        <wp:inline distT="0" distB="0" distL="0" distR="0" wp14:anchorId="70FEA266" wp14:editId="73A9056F">
          <wp:extent cx="673100" cy="34480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3BAE">
      <w:rPr>
        <w:rFonts w:hint="eastAsia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0EDF"/>
    <w:multiLevelType w:val="hybridMultilevel"/>
    <w:tmpl w:val="7D884E9C"/>
    <w:lvl w:ilvl="0" w:tplc="10C0D43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44B65562">
      <w:start w:val="1"/>
      <w:numFmt w:val="japaneseCounting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F2C1098"/>
    <w:multiLevelType w:val="hybridMultilevel"/>
    <w:tmpl w:val="7F64BE0A"/>
    <w:lvl w:ilvl="0" w:tplc="19E2507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093508"/>
    <w:multiLevelType w:val="hybridMultilevel"/>
    <w:tmpl w:val="3DD69B2A"/>
    <w:lvl w:ilvl="0" w:tplc="3F4EE770">
      <w:start w:val="1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E83077E"/>
    <w:multiLevelType w:val="hybridMultilevel"/>
    <w:tmpl w:val="B1D4926A"/>
    <w:lvl w:ilvl="0" w:tplc="70CCC4A4">
      <w:start w:val="1"/>
      <w:numFmt w:val="decimal"/>
      <w:lvlText w:val="（%1）"/>
      <w:lvlJc w:val="left"/>
      <w:pPr>
        <w:ind w:left="1691" w:hanging="420"/>
      </w:pPr>
      <w:rPr>
        <w:rFonts w:hint="default"/>
      </w:rPr>
    </w:lvl>
    <w:lvl w:ilvl="1" w:tplc="58C63E10">
      <w:start w:val="1"/>
      <w:numFmt w:val="decimalEnclosedCircle"/>
      <w:lvlText w:val="%2"/>
      <w:lvlJc w:val="left"/>
      <w:pPr>
        <w:ind w:left="205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9" w:tentative="1">
      <w:start w:val="1"/>
      <w:numFmt w:val="lowerLetter"/>
      <w:lvlText w:val="%5)"/>
      <w:lvlJc w:val="left"/>
      <w:pPr>
        <w:ind w:left="3371" w:hanging="420"/>
      </w:pPr>
    </w:lvl>
    <w:lvl w:ilvl="5" w:tplc="0409001B" w:tentative="1">
      <w:start w:val="1"/>
      <w:numFmt w:val="lowerRoman"/>
      <w:lvlText w:val="%6."/>
      <w:lvlJc w:val="righ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9" w:tentative="1">
      <w:start w:val="1"/>
      <w:numFmt w:val="lowerLetter"/>
      <w:lvlText w:val="%8)"/>
      <w:lvlJc w:val="left"/>
      <w:pPr>
        <w:ind w:left="4631" w:hanging="420"/>
      </w:pPr>
    </w:lvl>
    <w:lvl w:ilvl="8" w:tplc="0409001B" w:tentative="1">
      <w:start w:val="1"/>
      <w:numFmt w:val="lowerRoman"/>
      <w:lvlText w:val="%9."/>
      <w:lvlJc w:val="right"/>
      <w:pPr>
        <w:ind w:left="5051" w:hanging="420"/>
      </w:pPr>
    </w:lvl>
  </w:abstractNum>
  <w:abstractNum w:abstractNumId="4">
    <w:nsid w:val="6EE46743"/>
    <w:multiLevelType w:val="multilevel"/>
    <w:tmpl w:val="B96CE6C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bCs/>
        <w:i w:val="0"/>
        <w:sz w:val="24"/>
      </w:rPr>
    </w:lvl>
    <w:lvl w:ilvl="1">
      <w:start w:val="1"/>
      <w:numFmt w:val="chineseCountingThousand"/>
      <w:suff w:val="nothing"/>
      <w:lvlText w:val="%2、"/>
      <w:lvlJc w:val="left"/>
      <w:pPr>
        <w:ind w:left="851" w:hanging="426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）"/>
      <w:lvlJc w:val="left"/>
      <w:pPr>
        <w:tabs>
          <w:tab w:val="num" w:pos="1814"/>
        </w:tabs>
        <w:ind w:left="1814" w:hanging="39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098"/>
        </w:tabs>
        <w:ind w:left="2098" w:hanging="284"/>
      </w:pPr>
      <w:rPr>
        <w:rFonts w:ascii="Wingdings" w:hAnsi="Wingdings" w:hint="default"/>
      </w:rPr>
    </w:lvl>
    <w:lvl w:ilvl="5">
      <w:start w:val="1"/>
      <w:numFmt w:val="bullet"/>
      <w:lvlText w:val=""/>
      <w:lvlJc w:val="left"/>
      <w:pPr>
        <w:tabs>
          <w:tab w:val="num" w:pos="1474"/>
        </w:tabs>
        <w:ind w:left="2495" w:hanging="397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70B1129A"/>
    <w:multiLevelType w:val="hybridMultilevel"/>
    <w:tmpl w:val="226C0B4A"/>
    <w:lvl w:ilvl="0" w:tplc="9048956E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2E63678"/>
    <w:multiLevelType w:val="hybridMultilevel"/>
    <w:tmpl w:val="A9B0666A"/>
    <w:lvl w:ilvl="0" w:tplc="3A1C9F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2B1558"/>
    <w:multiLevelType w:val="hybridMultilevel"/>
    <w:tmpl w:val="EE5A7B1E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222"/>
    <w:rsid w:val="00016DB0"/>
    <w:rsid w:val="00021B0D"/>
    <w:rsid w:val="000353ED"/>
    <w:rsid w:val="000453D5"/>
    <w:rsid w:val="0005590D"/>
    <w:rsid w:val="0007050F"/>
    <w:rsid w:val="00075CA8"/>
    <w:rsid w:val="00081EE5"/>
    <w:rsid w:val="00082939"/>
    <w:rsid w:val="000B0FF6"/>
    <w:rsid w:val="000B7FB5"/>
    <w:rsid w:val="000C0237"/>
    <w:rsid w:val="000C1E7F"/>
    <w:rsid w:val="000C2EDE"/>
    <w:rsid w:val="000D0504"/>
    <w:rsid w:val="000D0EFB"/>
    <w:rsid w:val="000D3C3A"/>
    <w:rsid w:val="000D64A0"/>
    <w:rsid w:val="000D6E66"/>
    <w:rsid w:val="000D7052"/>
    <w:rsid w:val="000E5A73"/>
    <w:rsid w:val="001000C7"/>
    <w:rsid w:val="00113C74"/>
    <w:rsid w:val="00131256"/>
    <w:rsid w:val="001401A9"/>
    <w:rsid w:val="00142AF5"/>
    <w:rsid w:val="001453FD"/>
    <w:rsid w:val="00151308"/>
    <w:rsid w:val="00157C6E"/>
    <w:rsid w:val="001602C0"/>
    <w:rsid w:val="001619DE"/>
    <w:rsid w:val="00165093"/>
    <w:rsid w:val="00172A27"/>
    <w:rsid w:val="00173B23"/>
    <w:rsid w:val="00187D05"/>
    <w:rsid w:val="001911D9"/>
    <w:rsid w:val="001A5A8E"/>
    <w:rsid w:val="001A75D8"/>
    <w:rsid w:val="001A7A5F"/>
    <w:rsid w:val="001A7EB6"/>
    <w:rsid w:val="001B3B5C"/>
    <w:rsid w:val="001B4692"/>
    <w:rsid w:val="001C2EE1"/>
    <w:rsid w:val="001C4415"/>
    <w:rsid w:val="001C7DCE"/>
    <w:rsid w:val="001D7884"/>
    <w:rsid w:val="001E4B1D"/>
    <w:rsid w:val="001E5824"/>
    <w:rsid w:val="001F36AC"/>
    <w:rsid w:val="001F5F79"/>
    <w:rsid w:val="00202450"/>
    <w:rsid w:val="00204D5C"/>
    <w:rsid w:val="00212FFF"/>
    <w:rsid w:val="00215D29"/>
    <w:rsid w:val="0022762F"/>
    <w:rsid w:val="00245DA7"/>
    <w:rsid w:val="00251594"/>
    <w:rsid w:val="00257517"/>
    <w:rsid w:val="00261520"/>
    <w:rsid w:val="00262D9F"/>
    <w:rsid w:val="00273A81"/>
    <w:rsid w:val="00283D9C"/>
    <w:rsid w:val="002A09DC"/>
    <w:rsid w:val="002B70AC"/>
    <w:rsid w:val="002C1993"/>
    <w:rsid w:val="002C1BB6"/>
    <w:rsid w:val="002C6305"/>
    <w:rsid w:val="002D1DD0"/>
    <w:rsid w:val="002D3A6E"/>
    <w:rsid w:val="002E1E7D"/>
    <w:rsid w:val="002E49EA"/>
    <w:rsid w:val="002E597B"/>
    <w:rsid w:val="002E6A9C"/>
    <w:rsid w:val="002F067B"/>
    <w:rsid w:val="002F1A9B"/>
    <w:rsid w:val="00300AAE"/>
    <w:rsid w:val="00302ACB"/>
    <w:rsid w:val="00302BFB"/>
    <w:rsid w:val="00306EE5"/>
    <w:rsid w:val="003072E3"/>
    <w:rsid w:val="00311101"/>
    <w:rsid w:val="00314052"/>
    <w:rsid w:val="00315897"/>
    <w:rsid w:val="00316C45"/>
    <w:rsid w:val="00335539"/>
    <w:rsid w:val="00335878"/>
    <w:rsid w:val="00335B30"/>
    <w:rsid w:val="00335F43"/>
    <w:rsid w:val="0035100B"/>
    <w:rsid w:val="003617B5"/>
    <w:rsid w:val="0037640C"/>
    <w:rsid w:val="00380902"/>
    <w:rsid w:val="00386D60"/>
    <w:rsid w:val="0039649E"/>
    <w:rsid w:val="003A2E8E"/>
    <w:rsid w:val="003A5820"/>
    <w:rsid w:val="003A6FEF"/>
    <w:rsid w:val="003B321E"/>
    <w:rsid w:val="003C0772"/>
    <w:rsid w:val="003D0C6F"/>
    <w:rsid w:val="003D4816"/>
    <w:rsid w:val="003D6A62"/>
    <w:rsid w:val="003E10A1"/>
    <w:rsid w:val="003E2794"/>
    <w:rsid w:val="003F6C65"/>
    <w:rsid w:val="003F7D6A"/>
    <w:rsid w:val="004051D5"/>
    <w:rsid w:val="00407A5E"/>
    <w:rsid w:val="00407CF9"/>
    <w:rsid w:val="00411153"/>
    <w:rsid w:val="00412B63"/>
    <w:rsid w:val="004171BF"/>
    <w:rsid w:val="004229FC"/>
    <w:rsid w:val="00430862"/>
    <w:rsid w:val="00437047"/>
    <w:rsid w:val="004372F6"/>
    <w:rsid w:val="00464433"/>
    <w:rsid w:val="00471B34"/>
    <w:rsid w:val="0048338F"/>
    <w:rsid w:val="0048645B"/>
    <w:rsid w:val="0048775E"/>
    <w:rsid w:val="00492BCA"/>
    <w:rsid w:val="004A1191"/>
    <w:rsid w:val="004A199D"/>
    <w:rsid w:val="004A275A"/>
    <w:rsid w:val="004B1F37"/>
    <w:rsid w:val="004C24DC"/>
    <w:rsid w:val="004C2E68"/>
    <w:rsid w:val="004E0095"/>
    <w:rsid w:val="004E1E58"/>
    <w:rsid w:val="004E224B"/>
    <w:rsid w:val="004F5031"/>
    <w:rsid w:val="00503F77"/>
    <w:rsid w:val="00511129"/>
    <w:rsid w:val="00512B99"/>
    <w:rsid w:val="0051591D"/>
    <w:rsid w:val="0052487B"/>
    <w:rsid w:val="005307B3"/>
    <w:rsid w:val="00530F5D"/>
    <w:rsid w:val="005349B5"/>
    <w:rsid w:val="00537BB7"/>
    <w:rsid w:val="00542F06"/>
    <w:rsid w:val="005450EB"/>
    <w:rsid w:val="00547358"/>
    <w:rsid w:val="00547BD0"/>
    <w:rsid w:val="00547E3E"/>
    <w:rsid w:val="00550B19"/>
    <w:rsid w:val="005526B5"/>
    <w:rsid w:val="005625C9"/>
    <w:rsid w:val="005670ED"/>
    <w:rsid w:val="005673BE"/>
    <w:rsid w:val="00574B42"/>
    <w:rsid w:val="00575624"/>
    <w:rsid w:val="00576AD7"/>
    <w:rsid w:val="005770DB"/>
    <w:rsid w:val="005A0AFE"/>
    <w:rsid w:val="005A1697"/>
    <w:rsid w:val="005B22D7"/>
    <w:rsid w:val="005B2371"/>
    <w:rsid w:val="005B4340"/>
    <w:rsid w:val="005C052D"/>
    <w:rsid w:val="005D616B"/>
    <w:rsid w:val="005E40D3"/>
    <w:rsid w:val="005F3558"/>
    <w:rsid w:val="005F3904"/>
    <w:rsid w:val="005F4E5B"/>
    <w:rsid w:val="005F51AD"/>
    <w:rsid w:val="005F5C18"/>
    <w:rsid w:val="005F69D5"/>
    <w:rsid w:val="006212A1"/>
    <w:rsid w:val="00633B0D"/>
    <w:rsid w:val="00635E8E"/>
    <w:rsid w:val="006434D0"/>
    <w:rsid w:val="00651BE7"/>
    <w:rsid w:val="00661783"/>
    <w:rsid w:val="00663D4E"/>
    <w:rsid w:val="006666D8"/>
    <w:rsid w:val="0067086F"/>
    <w:rsid w:val="0067678D"/>
    <w:rsid w:val="006814DF"/>
    <w:rsid w:val="0069117A"/>
    <w:rsid w:val="006954CE"/>
    <w:rsid w:val="006956E3"/>
    <w:rsid w:val="006B1D9D"/>
    <w:rsid w:val="006B6E65"/>
    <w:rsid w:val="006B7289"/>
    <w:rsid w:val="006C39F0"/>
    <w:rsid w:val="006D0488"/>
    <w:rsid w:val="006D2F8B"/>
    <w:rsid w:val="006F0723"/>
    <w:rsid w:val="006F5133"/>
    <w:rsid w:val="007016DB"/>
    <w:rsid w:val="00702D7E"/>
    <w:rsid w:val="007034A8"/>
    <w:rsid w:val="00705B08"/>
    <w:rsid w:val="00706A2A"/>
    <w:rsid w:val="007108DA"/>
    <w:rsid w:val="007116BA"/>
    <w:rsid w:val="0072000E"/>
    <w:rsid w:val="00720D26"/>
    <w:rsid w:val="00724A09"/>
    <w:rsid w:val="007278C4"/>
    <w:rsid w:val="007302A4"/>
    <w:rsid w:val="00747909"/>
    <w:rsid w:val="00754CC5"/>
    <w:rsid w:val="007626BF"/>
    <w:rsid w:val="00774CD5"/>
    <w:rsid w:val="00786606"/>
    <w:rsid w:val="007902A7"/>
    <w:rsid w:val="007951FB"/>
    <w:rsid w:val="007960F0"/>
    <w:rsid w:val="007A13B3"/>
    <w:rsid w:val="007A54CA"/>
    <w:rsid w:val="007B64D1"/>
    <w:rsid w:val="007C06FD"/>
    <w:rsid w:val="007C18FB"/>
    <w:rsid w:val="007C696F"/>
    <w:rsid w:val="007D1552"/>
    <w:rsid w:val="007D65F9"/>
    <w:rsid w:val="007D6B86"/>
    <w:rsid w:val="007E07BE"/>
    <w:rsid w:val="007E1910"/>
    <w:rsid w:val="007E225C"/>
    <w:rsid w:val="007E2C30"/>
    <w:rsid w:val="007F21E4"/>
    <w:rsid w:val="007F606F"/>
    <w:rsid w:val="007F610D"/>
    <w:rsid w:val="00802781"/>
    <w:rsid w:val="008059C9"/>
    <w:rsid w:val="00806221"/>
    <w:rsid w:val="0081364F"/>
    <w:rsid w:val="00816EF0"/>
    <w:rsid w:val="00821C7A"/>
    <w:rsid w:val="008266A6"/>
    <w:rsid w:val="00827E6D"/>
    <w:rsid w:val="008352A9"/>
    <w:rsid w:val="00835782"/>
    <w:rsid w:val="00842CA8"/>
    <w:rsid w:val="00844EE3"/>
    <w:rsid w:val="00861F5B"/>
    <w:rsid w:val="00871F8D"/>
    <w:rsid w:val="008759F4"/>
    <w:rsid w:val="00875CDB"/>
    <w:rsid w:val="0088062E"/>
    <w:rsid w:val="00894B1B"/>
    <w:rsid w:val="008A09AB"/>
    <w:rsid w:val="008B0192"/>
    <w:rsid w:val="008B17D8"/>
    <w:rsid w:val="008B7378"/>
    <w:rsid w:val="008B77F1"/>
    <w:rsid w:val="008C3D35"/>
    <w:rsid w:val="008C5FF7"/>
    <w:rsid w:val="008D3101"/>
    <w:rsid w:val="008D4057"/>
    <w:rsid w:val="008E43C3"/>
    <w:rsid w:val="008E65EA"/>
    <w:rsid w:val="008F5FD3"/>
    <w:rsid w:val="00903754"/>
    <w:rsid w:val="00907C48"/>
    <w:rsid w:val="00914BD9"/>
    <w:rsid w:val="0092057A"/>
    <w:rsid w:val="00930140"/>
    <w:rsid w:val="00932BC1"/>
    <w:rsid w:val="00935C8C"/>
    <w:rsid w:val="00943BAE"/>
    <w:rsid w:val="009462B0"/>
    <w:rsid w:val="009524C1"/>
    <w:rsid w:val="00952708"/>
    <w:rsid w:val="00953F53"/>
    <w:rsid w:val="00962E97"/>
    <w:rsid w:val="00972A16"/>
    <w:rsid w:val="00977309"/>
    <w:rsid w:val="009855FA"/>
    <w:rsid w:val="00986124"/>
    <w:rsid w:val="00991A18"/>
    <w:rsid w:val="009944E3"/>
    <w:rsid w:val="0099515E"/>
    <w:rsid w:val="009969B2"/>
    <w:rsid w:val="00996A72"/>
    <w:rsid w:val="009B49DC"/>
    <w:rsid w:val="009B6C76"/>
    <w:rsid w:val="009B6E47"/>
    <w:rsid w:val="009D02C7"/>
    <w:rsid w:val="009D7200"/>
    <w:rsid w:val="009E1575"/>
    <w:rsid w:val="009F4D4B"/>
    <w:rsid w:val="009F5EFF"/>
    <w:rsid w:val="009F7CEC"/>
    <w:rsid w:val="00A16434"/>
    <w:rsid w:val="00A1755D"/>
    <w:rsid w:val="00A176D8"/>
    <w:rsid w:val="00A228AB"/>
    <w:rsid w:val="00A32167"/>
    <w:rsid w:val="00A371DE"/>
    <w:rsid w:val="00A4697F"/>
    <w:rsid w:val="00A47A13"/>
    <w:rsid w:val="00A47B01"/>
    <w:rsid w:val="00A5416B"/>
    <w:rsid w:val="00A567B0"/>
    <w:rsid w:val="00A56E2F"/>
    <w:rsid w:val="00A67208"/>
    <w:rsid w:val="00A70B6C"/>
    <w:rsid w:val="00A81E6D"/>
    <w:rsid w:val="00A83212"/>
    <w:rsid w:val="00A8776F"/>
    <w:rsid w:val="00A93F50"/>
    <w:rsid w:val="00A94248"/>
    <w:rsid w:val="00AB0DFB"/>
    <w:rsid w:val="00AC0EC8"/>
    <w:rsid w:val="00AC128D"/>
    <w:rsid w:val="00AC1BD1"/>
    <w:rsid w:val="00AC1D13"/>
    <w:rsid w:val="00AC26C8"/>
    <w:rsid w:val="00AD0EA7"/>
    <w:rsid w:val="00AD1E4D"/>
    <w:rsid w:val="00AD59CE"/>
    <w:rsid w:val="00AD67FA"/>
    <w:rsid w:val="00AE3899"/>
    <w:rsid w:val="00AE6573"/>
    <w:rsid w:val="00AE7E47"/>
    <w:rsid w:val="00AF1371"/>
    <w:rsid w:val="00AF273B"/>
    <w:rsid w:val="00AF3E2B"/>
    <w:rsid w:val="00AF5121"/>
    <w:rsid w:val="00B12B98"/>
    <w:rsid w:val="00B15F28"/>
    <w:rsid w:val="00B2113D"/>
    <w:rsid w:val="00B21A95"/>
    <w:rsid w:val="00B24A85"/>
    <w:rsid w:val="00B27731"/>
    <w:rsid w:val="00B35995"/>
    <w:rsid w:val="00B41D91"/>
    <w:rsid w:val="00B4666F"/>
    <w:rsid w:val="00B505CD"/>
    <w:rsid w:val="00B6019A"/>
    <w:rsid w:val="00B67C1A"/>
    <w:rsid w:val="00B74BB3"/>
    <w:rsid w:val="00B763A4"/>
    <w:rsid w:val="00B776AB"/>
    <w:rsid w:val="00B77B6C"/>
    <w:rsid w:val="00B83D11"/>
    <w:rsid w:val="00B83F0C"/>
    <w:rsid w:val="00B8610A"/>
    <w:rsid w:val="00B92487"/>
    <w:rsid w:val="00B96EA1"/>
    <w:rsid w:val="00BA0213"/>
    <w:rsid w:val="00BB469E"/>
    <w:rsid w:val="00BB67DA"/>
    <w:rsid w:val="00BB6C59"/>
    <w:rsid w:val="00BB736F"/>
    <w:rsid w:val="00BC1B9B"/>
    <w:rsid w:val="00BC39EC"/>
    <w:rsid w:val="00BC6797"/>
    <w:rsid w:val="00BD6662"/>
    <w:rsid w:val="00BE6724"/>
    <w:rsid w:val="00BF0396"/>
    <w:rsid w:val="00BF7D59"/>
    <w:rsid w:val="00C00B6C"/>
    <w:rsid w:val="00C02963"/>
    <w:rsid w:val="00C126A6"/>
    <w:rsid w:val="00C12CBF"/>
    <w:rsid w:val="00C15661"/>
    <w:rsid w:val="00C15846"/>
    <w:rsid w:val="00C2471D"/>
    <w:rsid w:val="00C30BF4"/>
    <w:rsid w:val="00C423B2"/>
    <w:rsid w:val="00C436EA"/>
    <w:rsid w:val="00C45208"/>
    <w:rsid w:val="00C457CC"/>
    <w:rsid w:val="00C46350"/>
    <w:rsid w:val="00C72094"/>
    <w:rsid w:val="00C7277B"/>
    <w:rsid w:val="00C779DE"/>
    <w:rsid w:val="00C84962"/>
    <w:rsid w:val="00C85E01"/>
    <w:rsid w:val="00C92A3C"/>
    <w:rsid w:val="00C939BF"/>
    <w:rsid w:val="00C96A17"/>
    <w:rsid w:val="00C9745F"/>
    <w:rsid w:val="00CA2E82"/>
    <w:rsid w:val="00CA4C90"/>
    <w:rsid w:val="00CA6878"/>
    <w:rsid w:val="00CB1EE6"/>
    <w:rsid w:val="00CC59A6"/>
    <w:rsid w:val="00CD0A0B"/>
    <w:rsid w:val="00CD4ACF"/>
    <w:rsid w:val="00CD6C59"/>
    <w:rsid w:val="00CF378B"/>
    <w:rsid w:val="00CF5DB1"/>
    <w:rsid w:val="00D01B21"/>
    <w:rsid w:val="00D05731"/>
    <w:rsid w:val="00D07A70"/>
    <w:rsid w:val="00D15D73"/>
    <w:rsid w:val="00D26A8C"/>
    <w:rsid w:val="00D37B5F"/>
    <w:rsid w:val="00D54ED4"/>
    <w:rsid w:val="00D571F7"/>
    <w:rsid w:val="00D579E0"/>
    <w:rsid w:val="00D57C5B"/>
    <w:rsid w:val="00D6264E"/>
    <w:rsid w:val="00D650BE"/>
    <w:rsid w:val="00D67CFA"/>
    <w:rsid w:val="00D70A9B"/>
    <w:rsid w:val="00D73F99"/>
    <w:rsid w:val="00DB1AAE"/>
    <w:rsid w:val="00DB2825"/>
    <w:rsid w:val="00DB5213"/>
    <w:rsid w:val="00DC08C8"/>
    <w:rsid w:val="00DC1635"/>
    <w:rsid w:val="00DC2BC1"/>
    <w:rsid w:val="00DD3946"/>
    <w:rsid w:val="00DD6972"/>
    <w:rsid w:val="00DE1C2B"/>
    <w:rsid w:val="00DE1D6B"/>
    <w:rsid w:val="00DE719B"/>
    <w:rsid w:val="00DF253F"/>
    <w:rsid w:val="00DF3B84"/>
    <w:rsid w:val="00DF5465"/>
    <w:rsid w:val="00DF7470"/>
    <w:rsid w:val="00E01290"/>
    <w:rsid w:val="00E11B86"/>
    <w:rsid w:val="00E30C53"/>
    <w:rsid w:val="00E32A62"/>
    <w:rsid w:val="00E4056D"/>
    <w:rsid w:val="00E40813"/>
    <w:rsid w:val="00E4611B"/>
    <w:rsid w:val="00E52F20"/>
    <w:rsid w:val="00E60340"/>
    <w:rsid w:val="00E63526"/>
    <w:rsid w:val="00E661D8"/>
    <w:rsid w:val="00E71A59"/>
    <w:rsid w:val="00E85D58"/>
    <w:rsid w:val="00E878E0"/>
    <w:rsid w:val="00EA7ACC"/>
    <w:rsid w:val="00EB20AF"/>
    <w:rsid w:val="00EC5310"/>
    <w:rsid w:val="00ED00B8"/>
    <w:rsid w:val="00EE0653"/>
    <w:rsid w:val="00EF0C92"/>
    <w:rsid w:val="00F010C5"/>
    <w:rsid w:val="00F05A29"/>
    <w:rsid w:val="00F07E9A"/>
    <w:rsid w:val="00F101F6"/>
    <w:rsid w:val="00F10CB5"/>
    <w:rsid w:val="00F10F3B"/>
    <w:rsid w:val="00F113A9"/>
    <w:rsid w:val="00F13007"/>
    <w:rsid w:val="00F1317F"/>
    <w:rsid w:val="00F20273"/>
    <w:rsid w:val="00F23FB6"/>
    <w:rsid w:val="00F26D30"/>
    <w:rsid w:val="00F37EA8"/>
    <w:rsid w:val="00F4079B"/>
    <w:rsid w:val="00F408F8"/>
    <w:rsid w:val="00F43757"/>
    <w:rsid w:val="00F522E4"/>
    <w:rsid w:val="00F532F1"/>
    <w:rsid w:val="00F54A20"/>
    <w:rsid w:val="00F57C78"/>
    <w:rsid w:val="00F66923"/>
    <w:rsid w:val="00F72AD9"/>
    <w:rsid w:val="00F9374A"/>
    <w:rsid w:val="00FA35B2"/>
    <w:rsid w:val="00FA60F1"/>
    <w:rsid w:val="00FB675A"/>
    <w:rsid w:val="00FC4286"/>
    <w:rsid w:val="00FC7F21"/>
    <w:rsid w:val="00FD2856"/>
    <w:rsid w:val="00FF1843"/>
    <w:rsid w:val="00FF1CB5"/>
    <w:rsid w:val="00FF4CDE"/>
    <w:rsid w:val="0B1103B5"/>
    <w:rsid w:val="0E904E74"/>
    <w:rsid w:val="0EC15643"/>
    <w:rsid w:val="127D78AE"/>
    <w:rsid w:val="17E219BD"/>
    <w:rsid w:val="1AF04D69"/>
    <w:rsid w:val="1CED477A"/>
    <w:rsid w:val="1F7730F1"/>
    <w:rsid w:val="20510493"/>
    <w:rsid w:val="225C5AF4"/>
    <w:rsid w:val="305502D9"/>
    <w:rsid w:val="30801B09"/>
    <w:rsid w:val="30AA79E3"/>
    <w:rsid w:val="329C185A"/>
    <w:rsid w:val="355A50FC"/>
    <w:rsid w:val="38070777"/>
    <w:rsid w:val="3CFD291B"/>
    <w:rsid w:val="40E15489"/>
    <w:rsid w:val="417F6047"/>
    <w:rsid w:val="52845DB2"/>
    <w:rsid w:val="52BF2FD2"/>
    <w:rsid w:val="5326428F"/>
    <w:rsid w:val="53EA0BE5"/>
    <w:rsid w:val="55D96E57"/>
    <w:rsid w:val="55F46188"/>
    <w:rsid w:val="5CD4565B"/>
    <w:rsid w:val="6A6A40A3"/>
    <w:rsid w:val="725D57AD"/>
    <w:rsid w:val="73131CC3"/>
    <w:rsid w:val="74792624"/>
    <w:rsid w:val="75F1698E"/>
    <w:rsid w:val="76F8173F"/>
    <w:rsid w:val="789855E7"/>
    <w:rsid w:val="7E18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MetaPlusNormalRoman" w:eastAsia="MS Song" w:hAnsi="MetaPlusNormalRoman"/>
      <w:sz w:val="22"/>
      <w:lang w:eastAsia="zh-TW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ascii="黑体" w:eastAsia="黑体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  <w:jc w:val="both"/>
    </w:pPr>
    <w:rPr>
      <w:sz w:val="18"/>
      <w:szCs w:val="18"/>
      <w:lang w:eastAsia="zh-CN"/>
    </w:rPr>
  </w:style>
  <w:style w:type="character" w:styleId="a7">
    <w:name w:val="page number"/>
    <w:basedOn w:val="a0"/>
    <w:qFormat/>
  </w:style>
  <w:style w:type="character" w:customStyle="1" w:styleId="Char0">
    <w:name w:val="页脚 Char"/>
    <w:link w:val="a5"/>
    <w:uiPriority w:val="99"/>
    <w:qFormat/>
    <w:rPr>
      <w:rFonts w:ascii="MetaPlusNormalRoman" w:eastAsia="MS Song" w:hAnsi="MetaPlusNormalRoman"/>
      <w:sz w:val="18"/>
      <w:szCs w:val="18"/>
      <w:lang w:eastAsia="zh-TW"/>
    </w:rPr>
  </w:style>
  <w:style w:type="character" w:customStyle="1" w:styleId="Char">
    <w:name w:val="批注框文本 Char"/>
    <w:link w:val="a4"/>
    <w:qFormat/>
    <w:rPr>
      <w:rFonts w:ascii="MetaPlusNormalRoman" w:eastAsia="MS Song" w:hAnsi="MetaPlusNormalRoman"/>
      <w:sz w:val="18"/>
      <w:szCs w:val="18"/>
      <w:lang w:eastAsia="zh-TW"/>
    </w:rPr>
  </w:style>
  <w:style w:type="character" w:customStyle="1" w:styleId="1Char">
    <w:name w:val="标题 1 Char"/>
    <w:link w:val="1"/>
    <w:qFormat/>
    <w:rPr>
      <w:rFonts w:ascii="黑体" w:eastAsia="黑体" w:hAnsi="Arial"/>
      <w:b/>
      <w:sz w:val="21"/>
      <w:lang w:eastAsia="zh-TW"/>
    </w:rPr>
  </w:style>
  <w:style w:type="paragraph" w:customStyle="1" w:styleId="10">
    <w:name w:val="彩色列表1"/>
    <w:basedOn w:val="a"/>
    <w:qFormat/>
    <w:pPr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p0">
    <w:name w:val="p0"/>
    <w:basedOn w:val="a"/>
    <w:qFormat/>
    <w:pPr>
      <w:widowControl/>
    </w:pPr>
    <w:rPr>
      <w:rFonts w:eastAsia="宋体" w:cs="宋体"/>
      <w:szCs w:val="22"/>
      <w:lang w:eastAsia="zh-CN"/>
    </w:rPr>
  </w:style>
  <w:style w:type="paragraph" w:styleId="a8">
    <w:name w:val="No Spacing"/>
    <w:uiPriority w:val="1"/>
    <w:qFormat/>
    <w:pPr>
      <w:widowControl w:val="0"/>
    </w:pPr>
    <w:rPr>
      <w:rFonts w:ascii="MetaPlusNormalRoman" w:eastAsia="MS Song" w:hAnsi="MetaPlusNormalRoman"/>
      <w:sz w:val="22"/>
      <w:lang w:eastAsia="zh-TW"/>
    </w:rPr>
  </w:style>
  <w:style w:type="paragraph" w:styleId="a9">
    <w:name w:val="List Paragraph"/>
    <w:basedOn w:val="a"/>
    <w:uiPriority w:val="34"/>
    <w:unhideWhenUsed/>
    <w:qFormat/>
    <w:rsid w:val="00B4666F"/>
    <w:pPr>
      <w:ind w:firstLineChars="200" w:firstLine="420"/>
    </w:pPr>
  </w:style>
  <w:style w:type="paragraph" w:customStyle="1" w:styleId="Char1">
    <w:name w:val="Char1"/>
    <w:basedOn w:val="a"/>
    <w:rsid w:val="004372F6"/>
    <w:pPr>
      <w:widowControl/>
    </w:pPr>
    <w:rPr>
      <w:rFonts w:ascii="Arial" w:eastAsia="宋体" w:hAnsi="Arial" w:cs="Arial"/>
      <w:sz w:val="20"/>
      <w:lang w:eastAsia="zh-CN"/>
    </w:rPr>
  </w:style>
  <w:style w:type="paragraph" w:styleId="aa">
    <w:name w:val="Normal (Web)"/>
    <w:basedOn w:val="a"/>
    <w:uiPriority w:val="99"/>
    <w:unhideWhenUsed/>
    <w:rsid w:val="00A70B6C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MetaPlusNormalRoman" w:eastAsia="MS Song" w:hAnsi="MetaPlusNormalRoman"/>
      <w:sz w:val="22"/>
      <w:lang w:eastAsia="zh-TW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ascii="黑体" w:eastAsia="黑体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  <w:jc w:val="both"/>
    </w:pPr>
    <w:rPr>
      <w:sz w:val="18"/>
      <w:szCs w:val="18"/>
      <w:lang w:eastAsia="zh-CN"/>
    </w:rPr>
  </w:style>
  <w:style w:type="character" w:styleId="a7">
    <w:name w:val="page number"/>
    <w:basedOn w:val="a0"/>
    <w:qFormat/>
  </w:style>
  <w:style w:type="character" w:customStyle="1" w:styleId="Char0">
    <w:name w:val="页脚 Char"/>
    <w:link w:val="a5"/>
    <w:uiPriority w:val="99"/>
    <w:qFormat/>
    <w:rPr>
      <w:rFonts w:ascii="MetaPlusNormalRoman" w:eastAsia="MS Song" w:hAnsi="MetaPlusNormalRoman"/>
      <w:sz w:val="18"/>
      <w:szCs w:val="18"/>
      <w:lang w:eastAsia="zh-TW"/>
    </w:rPr>
  </w:style>
  <w:style w:type="character" w:customStyle="1" w:styleId="Char">
    <w:name w:val="批注框文本 Char"/>
    <w:link w:val="a4"/>
    <w:qFormat/>
    <w:rPr>
      <w:rFonts w:ascii="MetaPlusNormalRoman" w:eastAsia="MS Song" w:hAnsi="MetaPlusNormalRoman"/>
      <w:sz w:val="18"/>
      <w:szCs w:val="18"/>
      <w:lang w:eastAsia="zh-TW"/>
    </w:rPr>
  </w:style>
  <w:style w:type="character" w:customStyle="1" w:styleId="1Char">
    <w:name w:val="标题 1 Char"/>
    <w:link w:val="1"/>
    <w:qFormat/>
    <w:rPr>
      <w:rFonts w:ascii="黑体" w:eastAsia="黑体" w:hAnsi="Arial"/>
      <w:b/>
      <w:sz w:val="21"/>
      <w:lang w:eastAsia="zh-TW"/>
    </w:rPr>
  </w:style>
  <w:style w:type="paragraph" w:customStyle="1" w:styleId="10">
    <w:name w:val="彩色列表1"/>
    <w:basedOn w:val="a"/>
    <w:qFormat/>
    <w:pPr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p0">
    <w:name w:val="p0"/>
    <w:basedOn w:val="a"/>
    <w:qFormat/>
    <w:pPr>
      <w:widowControl/>
    </w:pPr>
    <w:rPr>
      <w:rFonts w:eastAsia="宋体" w:cs="宋体"/>
      <w:szCs w:val="22"/>
      <w:lang w:eastAsia="zh-CN"/>
    </w:rPr>
  </w:style>
  <w:style w:type="paragraph" w:styleId="a8">
    <w:name w:val="No Spacing"/>
    <w:uiPriority w:val="1"/>
    <w:qFormat/>
    <w:pPr>
      <w:widowControl w:val="0"/>
    </w:pPr>
    <w:rPr>
      <w:rFonts w:ascii="MetaPlusNormalRoman" w:eastAsia="MS Song" w:hAnsi="MetaPlusNormalRoman"/>
      <w:sz w:val="22"/>
      <w:lang w:eastAsia="zh-TW"/>
    </w:rPr>
  </w:style>
  <w:style w:type="paragraph" w:styleId="a9">
    <w:name w:val="List Paragraph"/>
    <w:basedOn w:val="a"/>
    <w:uiPriority w:val="34"/>
    <w:unhideWhenUsed/>
    <w:qFormat/>
    <w:rsid w:val="00B4666F"/>
    <w:pPr>
      <w:ind w:firstLineChars="200" w:firstLine="420"/>
    </w:pPr>
  </w:style>
  <w:style w:type="paragraph" w:customStyle="1" w:styleId="Char1">
    <w:name w:val="Char1"/>
    <w:basedOn w:val="a"/>
    <w:rsid w:val="004372F6"/>
    <w:pPr>
      <w:widowControl/>
    </w:pPr>
    <w:rPr>
      <w:rFonts w:ascii="Arial" w:eastAsia="宋体" w:hAnsi="Arial" w:cs="Arial"/>
      <w:sz w:val="20"/>
      <w:lang w:eastAsia="zh-CN"/>
    </w:rPr>
  </w:style>
  <w:style w:type="paragraph" w:styleId="aa">
    <w:name w:val="Normal (Web)"/>
    <w:basedOn w:val="a"/>
    <w:uiPriority w:val="99"/>
    <w:unhideWhenUsed/>
    <w:rsid w:val="00A70B6C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>crb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领导签批：</dc:title>
  <dc:creator>郝东智</dc:creator>
  <cp:lastModifiedBy>戈登</cp:lastModifiedBy>
  <cp:revision>5</cp:revision>
  <cp:lastPrinted>2020-05-26T02:33:00Z</cp:lastPrinted>
  <dcterms:created xsi:type="dcterms:W3CDTF">2020-12-04T05:13:00Z</dcterms:created>
  <dcterms:modified xsi:type="dcterms:W3CDTF">2020-12-04T05:22:00Z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