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授权委托书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（意向受让方法定代表人用）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贵州阳光产权交易所有限公司：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本意向受让方现授权委托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身份证号: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代理本方办理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（标的名称）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</w:t>
      </w:r>
      <w:r>
        <w:rPr>
          <w:rFonts w:hint="eastAsia" w:ascii="仿宋" w:hAnsi="仿宋" w:eastAsia="仿宋" w:cs="仿宋"/>
          <w:sz w:val="28"/>
          <w:szCs w:val="28"/>
        </w:rPr>
        <w:t>受让相关事宜，期限至本次受让完成为止。其权限包括但不限于：</w:t>
      </w:r>
    </w:p>
    <w:p>
      <w:pPr>
        <w:numPr>
          <w:ilvl w:val="0"/>
          <w:numId w:val="1"/>
        </w:num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办理本次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</w:t>
      </w:r>
      <w:r>
        <w:rPr>
          <w:rFonts w:hint="eastAsia" w:ascii="仿宋" w:hAnsi="仿宋" w:eastAsia="仿宋" w:cs="仿宋"/>
          <w:sz w:val="28"/>
          <w:szCs w:val="28"/>
        </w:rPr>
        <w:t>意向受让申请手续，向交易所提交意向受让所需相关文件和资料等。</w:t>
      </w:r>
    </w:p>
    <w:p>
      <w:pPr>
        <w:numPr>
          <w:ilvl w:val="0"/>
          <w:numId w:val="1"/>
        </w:num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向转让方咨询、了解意向受让标的，开展本次意向受让标的的尽调工作。</w:t>
      </w:r>
      <w:bookmarkStart w:id="0" w:name="_GoBack"/>
      <w:bookmarkEnd w:id="0"/>
    </w:p>
    <w:p>
      <w:pPr>
        <w:numPr>
          <w:ilvl w:val="0"/>
          <w:numId w:val="1"/>
        </w:num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若本方被确定为受让方，则协助交易所完成交易洽谈与组织交易活动等相关工作，并签署相关文件。</w:t>
      </w:r>
    </w:p>
    <w:p>
      <w:pPr>
        <w:numPr>
          <w:ilvl w:val="0"/>
          <w:numId w:val="1"/>
        </w:num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签订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交易合同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numPr>
          <w:ilvl w:val="0"/>
          <w:numId w:val="1"/>
        </w:num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办理交易价款收付结算与标的交割等事宜。</w:t>
      </w:r>
    </w:p>
    <w:p>
      <w:pPr>
        <w:numPr>
          <w:ilvl w:val="0"/>
          <w:numId w:val="1"/>
        </w:num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全权办理挂牌项目所涉及的其他一切相关事宜，全权签署其他一切相关文件。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本方对上述代理人在交易所行使的一切行为承担经济和法律责任。</w:t>
      </w:r>
    </w:p>
    <w:p>
      <w:pPr>
        <w:ind w:firstLine="4200" w:firstLineChars="1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意向受让方（盖章）：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受托人（签字）：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 年   月   日</w:t>
      </w:r>
    </w:p>
    <w:p>
      <w:pPr>
        <w:rPr>
          <w:rFonts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0D8DD"/>
    <w:multiLevelType w:val="singleLevel"/>
    <w:tmpl w:val="5A30D8D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xMGQ3ZjRkMmYxM2M1N2IxMGZiOWIwMTVkOGNjZmUifQ=="/>
  </w:docVars>
  <w:rsids>
    <w:rsidRoot w:val="36F77B42"/>
    <w:rsid w:val="000D22DE"/>
    <w:rsid w:val="00263AFE"/>
    <w:rsid w:val="004242CC"/>
    <w:rsid w:val="007503C0"/>
    <w:rsid w:val="009C21B5"/>
    <w:rsid w:val="00E01D04"/>
    <w:rsid w:val="04D8703E"/>
    <w:rsid w:val="0F5B1304"/>
    <w:rsid w:val="139645EF"/>
    <w:rsid w:val="19E936C2"/>
    <w:rsid w:val="1A941ED3"/>
    <w:rsid w:val="2D9C427F"/>
    <w:rsid w:val="2EF1435B"/>
    <w:rsid w:val="2F8F7ECD"/>
    <w:rsid w:val="34E95D24"/>
    <w:rsid w:val="36F77B42"/>
    <w:rsid w:val="3924368A"/>
    <w:rsid w:val="3ECF16B5"/>
    <w:rsid w:val="3F2449DD"/>
    <w:rsid w:val="4315543B"/>
    <w:rsid w:val="4C4524D9"/>
    <w:rsid w:val="592900FC"/>
    <w:rsid w:val="5AC625F6"/>
    <w:rsid w:val="5B550BE7"/>
    <w:rsid w:val="5B9C7AD9"/>
    <w:rsid w:val="5BAD2B87"/>
    <w:rsid w:val="5F291126"/>
    <w:rsid w:val="65AD49FB"/>
    <w:rsid w:val="6C5D0D48"/>
    <w:rsid w:val="713335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1</Pages>
  <Words>323</Words>
  <Characters>323</Characters>
  <Lines>3</Lines>
  <Paragraphs>1</Paragraphs>
  <TotalTime>4</TotalTime>
  <ScaleCrop>false</ScaleCrop>
  <LinksUpToDate>false</LinksUpToDate>
  <CharactersWithSpaces>437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2017-11-16T01:17:00Z</dcterms:created>
  <dc:creator>Administrator</dc:creator>
  <cp:lastModifiedBy>城北徐公</cp:lastModifiedBy>
  <cp:lastPrinted>2020-10-12T06:32:00Z</cp:lastPrinted>
  <dcterms:modified xsi:type="dcterms:W3CDTF">2023-08-18T08:39:05Z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E573CAA8E2564C16A54B044A9DC3E024_12</vt:lpwstr>
  </property>
</Properties>
</file>