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rPr>
        <w:t>特别提示：本风险提示函不能取代</w:t>
      </w:r>
      <w:r>
        <w:rPr>
          <w:rFonts w:hint="eastAsia" w:asciiTheme="minorEastAsia" w:hAnsiTheme="minorEastAsia"/>
          <w:sz w:val="24"/>
          <w:szCs w:val="24"/>
          <w:lang w:val="en-US" w:eastAsia="zh-CN"/>
        </w:rPr>
        <w:t>意向受让方</w:t>
      </w:r>
      <w:r>
        <w:rPr>
          <w:rFonts w:hint="eastAsia" w:asciiTheme="minorEastAsia" w:hAnsiTheme="minorEastAsia"/>
          <w:sz w:val="24"/>
          <w:szCs w:val="24"/>
        </w:rPr>
        <w:t>的投资判断，也不会降低</w:t>
      </w:r>
      <w:r>
        <w:rPr>
          <w:rFonts w:hint="eastAsia" w:asciiTheme="minorEastAsia" w:hAnsiTheme="minorEastAsia"/>
          <w:sz w:val="24"/>
          <w:szCs w:val="24"/>
          <w:lang w:val="en-US" w:eastAsia="zh-CN"/>
        </w:rPr>
        <w:t>意向受让方</w:t>
      </w:r>
      <w:r>
        <w:rPr>
          <w:rFonts w:hint="eastAsia" w:asciiTheme="minorEastAsia" w:hAnsiTheme="minorEastAsia"/>
          <w:sz w:val="24"/>
          <w:szCs w:val="24"/>
        </w:rPr>
        <w:t>参与贵州阳光产权交易所有限公司各项交易活动的固有风险，由此产生的相应的投资风险、履约责任以及费用由投资者自行承担。</w:t>
      </w:r>
      <w:r>
        <w:rPr>
          <w:rFonts w:hint="eastAsia" w:asciiTheme="minorEastAsia" w:hAnsiTheme="minorEastAsia"/>
          <w:sz w:val="24"/>
          <w:szCs w:val="24"/>
          <w:lang w:eastAsia="zh-CN"/>
        </w:rPr>
        <w:t>）</w:t>
      </w:r>
    </w:p>
    <w:p>
      <w:pPr>
        <w:spacing w:line="360" w:lineRule="auto"/>
        <w:rPr>
          <w:rFonts w:asciiTheme="minorEastAsia" w:hAnsiTheme="minorEastAsia"/>
          <w:b/>
          <w:sz w:val="24"/>
          <w:szCs w:val="24"/>
        </w:rPr>
      </w:pPr>
      <w:r>
        <w:rPr>
          <w:rFonts w:hint="eastAsia" w:asciiTheme="minorEastAsia" w:hAnsiTheme="minorEastAsia"/>
          <w:b/>
          <w:sz w:val="24"/>
          <w:szCs w:val="24"/>
        </w:rPr>
        <w:t>尊敬的</w:t>
      </w:r>
      <w:r>
        <w:rPr>
          <w:rFonts w:hint="eastAsia" w:asciiTheme="minorEastAsia" w:hAnsiTheme="minorEastAsia"/>
          <w:b/>
          <w:sz w:val="24"/>
          <w:szCs w:val="24"/>
          <w:lang w:val="en-US" w:eastAsia="zh-CN"/>
        </w:rPr>
        <w:t>意向受让方</w:t>
      </w:r>
      <w:r>
        <w:rPr>
          <w:rFonts w:hint="eastAsia" w:asciiTheme="minorEastAsia" w:hAnsiTheme="minorEastAsia"/>
          <w:b/>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w:t>
      </w:r>
      <w:r>
        <w:rPr>
          <w:rFonts w:hint="eastAsia" w:asciiTheme="minorEastAsia" w:hAnsiTheme="minorEastAsia"/>
          <w:sz w:val="24"/>
          <w:szCs w:val="24"/>
          <w:lang w:val="en-US" w:eastAsia="zh-CN"/>
        </w:rPr>
        <w:t>受让</w:t>
      </w:r>
      <w:r>
        <w:rPr>
          <w:rFonts w:hint="eastAsia" w:asciiTheme="minorEastAsia" w:hAnsiTheme="minorEastAsia"/>
          <w:sz w:val="24"/>
          <w:szCs w:val="24"/>
        </w:rPr>
        <w:t>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意向</w:t>
      </w:r>
      <w:r>
        <w:rPr>
          <w:rFonts w:hint="eastAsia" w:asciiTheme="minorEastAsia" w:hAnsiTheme="minorEastAsia"/>
          <w:sz w:val="24"/>
          <w:szCs w:val="24"/>
          <w:lang w:eastAsia="zh-CN"/>
        </w:rPr>
        <w:t>受让方</w:t>
      </w:r>
      <w:r>
        <w:rPr>
          <w:rFonts w:hint="eastAsia" w:asciiTheme="minorEastAsia" w:hAnsiTheme="minorEastAsia"/>
          <w:sz w:val="24"/>
          <w:szCs w:val="24"/>
        </w:rPr>
        <w:t>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w:t>
      </w:r>
      <w:r>
        <w:rPr>
          <w:rFonts w:hint="eastAsia" w:asciiTheme="minorEastAsia" w:hAnsiTheme="minorEastAsia"/>
          <w:sz w:val="24"/>
          <w:szCs w:val="24"/>
          <w:lang w:val="en-US" w:eastAsia="zh-CN"/>
        </w:rPr>
        <w:t>意向受让方</w:t>
      </w:r>
      <w:r>
        <w:rPr>
          <w:rFonts w:hint="eastAsia" w:asciiTheme="minorEastAsia" w:hAnsiTheme="minorEastAsia"/>
          <w:sz w:val="24"/>
          <w:szCs w:val="24"/>
        </w:rPr>
        <w:t>提供交易服务，</w:t>
      </w:r>
      <w:r>
        <w:rPr>
          <w:rFonts w:hint="eastAsia" w:asciiTheme="minorEastAsia" w:hAnsiTheme="minorEastAsia"/>
          <w:sz w:val="24"/>
          <w:szCs w:val="24"/>
          <w:lang w:val="en-US" w:eastAsia="zh-CN"/>
        </w:rPr>
        <w:t>意向受让方</w:t>
      </w:r>
      <w:r>
        <w:rPr>
          <w:rFonts w:hint="eastAsia" w:asciiTheme="minorEastAsia" w:hAnsiTheme="minorEastAsia"/>
          <w:sz w:val="24"/>
          <w:szCs w:val="24"/>
        </w:rPr>
        <w:t>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w:t>
      </w:r>
      <w:r>
        <w:rPr>
          <w:rFonts w:hint="eastAsia" w:asciiTheme="minorEastAsia" w:hAnsiTheme="minorEastAsia"/>
          <w:sz w:val="24"/>
          <w:szCs w:val="24"/>
          <w:lang w:val="en-US" w:eastAsia="zh-CN"/>
        </w:rPr>
        <w:t>转让方</w:t>
      </w:r>
      <w:r>
        <w:rPr>
          <w:rFonts w:hint="eastAsia" w:asciiTheme="minorEastAsia" w:hAnsiTheme="minorEastAsia"/>
          <w:sz w:val="24"/>
          <w:szCs w:val="24"/>
        </w:rPr>
        <w:t>（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w:t>
      </w:r>
      <w:r>
        <w:rPr>
          <w:rFonts w:hint="eastAsia" w:asciiTheme="minorEastAsia" w:hAnsiTheme="minorEastAsia"/>
          <w:sz w:val="24"/>
          <w:szCs w:val="24"/>
          <w:lang w:val="en-US" w:eastAsia="zh-CN"/>
        </w:rPr>
        <w:t>意向受让方</w:t>
      </w:r>
      <w:r>
        <w:rPr>
          <w:rFonts w:hint="eastAsia" w:asciiTheme="minorEastAsia" w:hAnsiTheme="minorEastAsia"/>
          <w:sz w:val="24"/>
          <w:szCs w:val="24"/>
        </w:rPr>
        <w:t>在决定参与交易活动前，应对交易标的进行充分全面的尽职调查。对于已明示按交易标的现状进行交易的，</w:t>
      </w:r>
      <w:r>
        <w:rPr>
          <w:rFonts w:hint="eastAsia" w:asciiTheme="minorEastAsia" w:hAnsiTheme="minorEastAsia"/>
          <w:sz w:val="24"/>
          <w:szCs w:val="24"/>
          <w:lang w:val="en-US" w:eastAsia="zh-CN"/>
        </w:rPr>
        <w:t>意向受让方</w:t>
      </w:r>
      <w:r>
        <w:rPr>
          <w:rFonts w:hint="eastAsia" w:asciiTheme="minorEastAsia" w:hAnsiTheme="minorEastAsia"/>
          <w:sz w:val="24"/>
          <w:szCs w:val="24"/>
        </w:rPr>
        <w:t>应当在提交</w:t>
      </w:r>
      <w:r>
        <w:rPr>
          <w:rFonts w:hint="eastAsia" w:asciiTheme="minorEastAsia" w:hAnsiTheme="minorEastAsia"/>
          <w:sz w:val="24"/>
          <w:szCs w:val="24"/>
          <w:lang w:val="en-US" w:eastAsia="zh-CN"/>
        </w:rPr>
        <w:t>受让</w:t>
      </w:r>
      <w:r>
        <w:rPr>
          <w:rFonts w:hint="eastAsia" w:asciiTheme="minorEastAsia" w:hAnsiTheme="minorEastAsia"/>
          <w:sz w:val="24"/>
          <w:szCs w:val="24"/>
        </w:rPr>
        <w:t>申请前，自行勘察交易标的实物。</w:t>
      </w:r>
      <w:r>
        <w:rPr>
          <w:rFonts w:hint="eastAsia" w:asciiTheme="minorEastAsia" w:hAnsiTheme="minorEastAsia"/>
          <w:sz w:val="24"/>
          <w:szCs w:val="24"/>
          <w:lang w:val="en-US" w:eastAsia="zh-CN"/>
        </w:rPr>
        <w:t>意向受让方</w:t>
      </w:r>
      <w:r>
        <w:rPr>
          <w:rFonts w:hint="eastAsia" w:asciiTheme="minorEastAsia" w:hAnsiTheme="minorEastAsia"/>
          <w:sz w:val="24"/>
          <w:szCs w:val="24"/>
        </w:rPr>
        <w:t>提交</w:t>
      </w:r>
      <w:r>
        <w:rPr>
          <w:rFonts w:hint="eastAsia" w:asciiTheme="minorEastAsia" w:hAnsiTheme="minorEastAsia"/>
          <w:sz w:val="24"/>
          <w:szCs w:val="24"/>
          <w:lang w:val="en-US" w:eastAsia="zh-CN"/>
        </w:rPr>
        <w:t>受让</w:t>
      </w:r>
      <w:r>
        <w:rPr>
          <w:rFonts w:hint="eastAsia" w:asciiTheme="minorEastAsia" w:hAnsiTheme="minorEastAsia"/>
          <w:sz w:val="24"/>
          <w:szCs w:val="24"/>
        </w:rPr>
        <w:t>申请、参与竞买的，即表明认可交易标的现状。</w:t>
      </w:r>
      <w:r>
        <w:rPr>
          <w:rFonts w:hint="eastAsia" w:asciiTheme="minorEastAsia" w:hAnsiTheme="minorEastAsia"/>
          <w:sz w:val="24"/>
          <w:szCs w:val="24"/>
          <w:lang w:val="en-US" w:eastAsia="zh-CN"/>
        </w:rPr>
        <w:t>意向受让方</w:t>
      </w:r>
      <w:r>
        <w:rPr>
          <w:rFonts w:hint="eastAsia" w:asciiTheme="minorEastAsia" w:hAnsiTheme="minorEastAsia"/>
          <w:sz w:val="24"/>
          <w:szCs w:val="24"/>
        </w:rPr>
        <w:t>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意向受让方</w:t>
      </w:r>
      <w:r>
        <w:rPr>
          <w:rFonts w:hint="eastAsia" w:asciiTheme="minorEastAsia" w:hAnsiTheme="minorEastAsia"/>
          <w:sz w:val="24"/>
          <w:szCs w:val="24"/>
        </w:rPr>
        <w:t>在交易过程中，可能面对以下风险，</w:t>
      </w:r>
      <w:r>
        <w:rPr>
          <w:rFonts w:hint="eastAsia" w:asciiTheme="minorEastAsia" w:hAnsiTheme="minorEastAsia"/>
          <w:sz w:val="24"/>
          <w:szCs w:val="24"/>
          <w:lang w:val="en-US" w:eastAsia="zh-CN"/>
        </w:rPr>
        <w:t>意向受让方</w:t>
      </w:r>
      <w:r>
        <w:rPr>
          <w:rFonts w:hint="eastAsia" w:asciiTheme="minorEastAsia" w:hAnsiTheme="minorEastAsia"/>
          <w:sz w:val="24"/>
          <w:szCs w:val="24"/>
        </w:rPr>
        <w:t>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如需缴纳</w:t>
      </w:r>
      <w:bookmarkStart w:id="0" w:name="_GoBack"/>
      <w:bookmarkEnd w:id="0"/>
      <w:r>
        <w:rPr>
          <w:rFonts w:hint="eastAsia" w:asciiTheme="minorEastAsia" w:hAnsiTheme="minorEastAsia"/>
          <w:sz w:val="24"/>
          <w:szCs w:val="24"/>
          <w:lang w:eastAsia="zh-CN"/>
        </w:rPr>
        <w:t>）</w:t>
      </w:r>
      <w:r>
        <w:rPr>
          <w:rFonts w:hint="eastAsia" w:asciiTheme="minorEastAsia" w:hAnsiTheme="minorEastAsia"/>
          <w:sz w:val="24"/>
          <w:szCs w:val="24"/>
        </w:rPr>
        <w:t>。</w:t>
      </w:r>
      <w:r>
        <w:rPr>
          <w:rFonts w:hint="eastAsia" w:asciiTheme="minorEastAsia" w:hAnsiTheme="minorEastAsia"/>
          <w:sz w:val="24"/>
          <w:szCs w:val="24"/>
          <w:lang w:val="en-US" w:eastAsia="zh-CN"/>
        </w:rPr>
        <w:t>意向受让方</w:t>
      </w:r>
      <w:r>
        <w:rPr>
          <w:rFonts w:hint="eastAsia" w:asciiTheme="minorEastAsia" w:hAnsiTheme="minorEastAsia"/>
          <w:sz w:val="24"/>
          <w:szCs w:val="24"/>
        </w:rPr>
        <w:t>未按照交易规则及项目公告等规定参与交易或履行相关义务的，其交纳的保证金可能不予退还或产生其他不利后果。</w:t>
      </w:r>
      <w:r>
        <w:rPr>
          <w:rFonts w:hint="eastAsia" w:asciiTheme="minorEastAsia" w:hAnsiTheme="minorEastAsia"/>
          <w:sz w:val="24"/>
          <w:szCs w:val="24"/>
          <w:lang w:val="en-US" w:eastAsia="zh-CN"/>
        </w:rPr>
        <w:t>意向受让方</w:t>
      </w:r>
      <w:r>
        <w:rPr>
          <w:rFonts w:hint="eastAsia" w:asciiTheme="minorEastAsia" w:hAnsiTheme="minorEastAsia"/>
          <w:sz w:val="24"/>
          <w:szCs w:val="24"/>
        </w:rPr>
        <w:t>在提交</w:t>
      </w:r>
      <w:r>
        <w:rPr>
          <w:rFonts w:hint="eastAsia" w:asciiTheme="minorEastAsia" w:hAnsiTheme="minorEastAsia"/>
          <w:sz w:val="24"/>
          <w:szCs w:val="24"/>
          <w:lang w:val="en-US" w:eastAsia="zh-CN"/>
        </w:rPr>
        <w:t>受让</w:t>
      </w:r>
      <w:r>
        <w:rPr>
          <w:rFonts w:hint="eastAsia" w:asciiTheme="minorEastAsia" w:hAnsiTheme="minorEastAsia"/>
          <w:sz w:val="24"/>
          <w:szCs w:val="24"/>
        </w:rPr>
        <w:t>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w:t>
      </w:r>
      <w:r>
        <w:rPr>
          <w:rFonts w:hint="eastAsia" w:asciiTheme="minorEastAsia" w:hAnsiTheme="minorEastAsia"/>
          <w:sz w:val="24"/>
          <w:szCs w:val="24"/>
          <w:lang w:val="en-US" w:eastAsia="zh-CN"/>
        </w:rPr>
        <w:t>意向受让方</w:t>
      </w:r>
      <w:r>
        <w:rPr>
          <w:rFonts w:hint="eastAsia" w:asciiTheme="minorEastAsia" w:hAnsiTheme="minorEastAsia"/>
          <w:sz w:val="24"/>
          <w:szCs w:val="24"/>
        </w:rPr>
        <w:t>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w:t>
      </w:r>
      <w:r>
        <w:rPr>
          <w:rFonts w:hint="eastAsia" w:asciiTheme="minorEastAsia" w:hAnsiTheme="minorEastAsia"/>
          <w:sz w:val="24"/>
          <w:szCs w:val="24"/>
          <w:lang w:val="en-US" w:eastAsia="zh-CN"/>
        </w:rPr>
        <w:t>意向受让方</w:t>
      </w:r>
      <w:r>
        <w:rPr>
          <w:rFonts w:hint="eastAsia" w:asciiTheme="minorEastAsia" w:hAnsiTheme="minorEastAsia"/>
          <w:sz w:val="24"/>
          <w:szCs w:val="24"/>
        </w:rPr>
        <w:t>可能存在交易账户信息泄露、身份被仿冒、操作不当、</w:t>
      </w:r>
      <w:r>
        <w:rPr>
          <w:rFonts w:hint="eastAsia" w:asciiTheme="minorEastAsia" w:hAnsiTheme="minorEastAsia"/>
          <w:sz w:val="24"/>
          <w:szCs w:val="24"/>
          <w:lang w:val="en-US" w:eastAsia="zh-CN"/>
        </w:rPr>
        <w:t>意向受让方</w:t>
      </w:r>
      <w:r>
        <w:rPr>
          <w:rFonts w:hint="eastAsia" w:asciiTheme="minorEastAsia" w:hAnsiTheme="minorEastAsia"/>
          <w:sz w:val="24"/>
          <w:szCs w:val="24"/>
        </w:rPr>
        <w:t>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w:t>
      </w:r>
      <w:r>
        <w:rPr>
          <w:rFonts w:hint="eastAsia" w:asciiTheme="minorEastAsia" w:hAnsiTheme="minorEastAsia"/>
          <w:sz w:val="24"/>
          <w:szCs w:val="24"/>
          <w:lang w:val="en-US" w:eastAsia="zh-CN"/>
        </w:rPr>
        <w:t>意向受让方</w:t>
      </w:r>
      <w:r>
        <w:rPr>
          <w:rFonts w:hint="eastAsia" w:asciiTheme="minorEastAsia" w:hAnsiTheme="minorEastAsia"/>
          <w:sz w:val="24"/>
          <w:szCs w:val="24"/>
        </w:rPr>
        <w:t>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w:t>
      </w:r>
      <w:r>
        <w:rPr>
          <w:rFonts w:hint="eastAsia" w:asciiTheme="minorEastAsia" w:hAnsiTheme="minorEastAsia"/>
          <w:sz w:val="24"/>
          <w:szCs w:val="24"/>
          <w:lang w:val="en-US" w:eastAsia="zh-CN"/>
        </w:rPr>
        <w:t>意向受让方</w:t>
      </w:r>
      <w:r>
        <w:rPr>
          <w:rFonts w:hint="eastAsia" w:asciiTheme="minorEastAsia" w:hAnsiTheme="minorEastAsia"/>
          <w:sz w:val="24"/>
          <w:szCs w:val="24"/>
        </w:rPr>
        <w:t>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w:t>
      </w:r>
      <w:r>
        <w:rPr>
          <w:rFonts w:hint="eastAsia" w:asciiTheme="minorEastAsia" w:hAnsiTheme="minorEastAsia"/>
          <w:sz w:val="24"/>
          <w:szCs w:val="24"/>
          <w:lang w:val="en-US" w:eastAsia="zh-CN"/>
        </w:rPr>
        <w:t>意向受让方</w:t>
      </w:r>
      <w:r>
        <w:rPr>
          <w:rFonts w:hint="eastAsia" w:asciiTheme="minorEastAsia" w:hAnsiTheme="minorEastAsia"/>
          <w:sz w:val="24"/>
          <w:szCs w:val="24"/>
        </w:rPr>
        <w:t>，应当根据自身的经济条件、心理及风险承受能力谨慎、理性参与交易，树立正确投资理念，确保资金安全。本风险提示函并不能揭示参与产权交易所交易活动的全部风险及情形，</w:t>
      </w:r>
      <w:r>
        <w:rPr>
          <w:rFonts w:hint="eastAsia" w:asciiTheme="minorEastAsia" w:hAnsiTheme="minorEastAsia"/>
          <w:sz w:val="24"/>
          <w:szCs w:val="24"/>
          <w:lang w:val="en-US" w:eastAsia="zh-CN"/>
        </w:rPr>
        <w:t>意向受让方</w:t>
      </w:r>
      <w:r>
        <w:rPr>
          <w:rFonts w:hint="eastAsia" w:asciiTheme="minorEastAsia" w:hAnsiTheme="minorEastAsia"/>
          <w:sz w:val="24"/>
          <w:szCs w:val="24"/>
        </w:rPr>
        <w:t>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w:t>
      </w:r>
      <w:r>
        <w:rPr>
          <w:rFonts w:hint="eastAsia" w:asciiTheme="minorEastAsia" w:hAnsiTheme="minorEastAsia"/>
          <w:sz w:val="24"/>
          <w:szCs w:val="24"/>
          <w:lang w:val="en-US" w:eastAsia="zh-CN"/>
        </w:rPr>
        <w:t>受让</w:t>
      </w:r>
      <w:r>
        <w:rPr>
          <w:rFonts w:hint="eastAsia" w:asciiTheme="minorEastAsia" w:hAnsiTheme="minorEastAsia"/>
          <w:sz w:val="24"/>
          <w:szCs w:val="24"/>
        </w:rPr>
        <w:t>申请后，即表示</w:t>
      </w:r>
      <w:r>
        <w:rPr>
          <w:rFonts w:hint="eastAsia" w:asciiTheme="minorEastAsia" w:hAnsiTheme="minorEastAsia"/>
          <w:sz w:val="24"/>
          <w:szCs w:val="24"/>
          <w:lang w:val="en-US" w:eastAsia="zh-CN"/>
        </w:rPr>
        <w:t>意向受让方</w:t>
      </w:r>
      <w:r>
        <w:rPr>
          <w:rFonts w:hint="eastAsia" w:asciiTheme="minorEastAsia" w:hAnsiTheme="minorEastAsia"/>
          <w:sz w:val="24"/>
          <w:szCs w:val="24"/>
        </w:rPr>
        <w:t>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lang w:val="en-US" w:eastAsia="zh-CN"/>
        </w:rPr>
        <w:t>受让申请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kNjQzYmRiMzYxNGRjMTM0YmMzZmI5M2VjZjI5NWE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0056D5F"/>
    <w:rsid w:val="155D6B66"/>
    <w:rsid w:val="240A3ECD"/>
    <w:rsid w:val="28497B1E"/>
    <w:rsid w:val="2B2C1B75"/>
    <w:rsid w:val="3F4D4F43"/>
    <w:rsid w:val="40E54AE6"/>
    <w:rsid w:val="47386B96"/>
    <w:rsid w:val="4DE623F7"/>
    <w:rsid w:val="53B5081F"/>
    <w:rsid w:val="567F7A29"/>
    <w:rsid w:val="64650FE1"/>
    <w:rsid w:val="7731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1579</Words>
  <Characters>1579</Characters>
  <Lines>12</Lines>
  <Paragraphs>3</Paragraphs>
  <TotalTime>8</TotalTime>
  <ScaleCrop>false</ScaleCrop>
  <LinksUpToDate>false</LinksUpToDate>
  <CharactersWithSpaces>1696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李欣媛</cp:lastModifiedBy>
  <cp:lastPrinted>2021-10-14T04:59:00Z</cp:lastPrinted>
  <dcterms:modified xsi:type="dcterms:W3CDTF">2024-04-01T07:26:10Z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0C5A3B42E80549C9AC9A9B6B3B8F7947_13</vt:lpwstr>
  </property>
</Properties>
</file>